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EB5" w:rsidRDefault="00F96BD2" w:rsidP="000D1E56">
      <w:pPr>
        <w:spacing w:after="0" w:line="240" w:lineRule="auto"/>
      </w:pPr>
      <w:r>
        <w:t>Rick Rowden Presentation 2</w:t>
      </w:r>
    </w:p>
    <w:p w:rsidR="00F96BD2" w:rsidRDefault="00F96BD2" w:rsidP="000D1E56">
      <w:pPr>
        <w:spacing w:after="0" w:line="240" w:lineRule="auto"/>
      </w:pPr>
    </w:p>
    <w:p w:rsidR="00F96BD2" w:rsidRDefault="00F96BD2" w:rsidP="000D1E56">
      <w:pPr>
        <w:spacing w:after="0" w:line="240" w:lineRule="auto"/>
      </w:pPr>
    </w:p>
    <w:p w:rsidR="00F96BD2" w:rsidRPr="00A77F33" w:rsidRDefault="00F96BD2" w:rsidP="000D1E56">
      <w:pPr>
        <w:spacing w:after="0" w:line="240" w:lineRule="auto"/>
        <w:rPr>
          <w:b/>
          <w:sz w:val="32"/>
          <w:szCs w:val="32"/>
        </w:rPr>
      </w:pPr>
      <w:r w:rsidRPr="00A77F33">
        <w:rPr>
          <w:b/>
          <w:sz w:val="32"/>
          <w:szCs w:val="32"/>
        </w:rPr>
        <w:t xml:space="preserve">How the ability of Vietnam to develop in </w:t>
      </w:r>
      <w:bookmarkStart w:id="0" w:name="_GoBack"/>
      <w:bookmarkEnd w:id="0"/>
      <w:r w:rsidRPr="00A77F33">
        <w:rPr>
          <w:b/>
          <w:sz w:val="32"/>
          <w:szCs w:val="32"/>
        </w:rPr>
        <w:t xml:space="preserve">the future is threatened by the Trans-Pacific Partnership </w:t>
      </w:r>
      <w:r w:rsidR="00FB6CF9">
        <w:rPr>
          <w:b/>
          <w:sz w:val="32"/>
          <w:szCs w:val="32"/>
        </w:rPr>
        <w:t>(TPP) Agreement</w:t>
      </w:r>
    </w:p>
    <w:p w:rsidR="00F96BD2" w:rsidRDefault="00F96BD2" w:rsidP="000D1E56">
      <w:pPr>
        <w:spacing w:after="0" w:line="240" w:lineRule="auto"/>
      </w:pPr>
    </w:p>
    <w:p w:rsidR="00F96BD2" w:rsidRPr="00F978DD" w:rsidRDefault="00F96BD2" w:rsidP="000D1E56">
      <w:pPr>
        <w:spacing w:after="0" w:line="240" w:lineRule="auto"/>
      </w:pPr>
      <w:r w:rsidRPr="00F978DD">
        <w:t>By Rick Rowden, ActionAid</w:t>
      </w:r>
    </w:p>
    <w:p w:rsidR="00F96BD2" w:rsidRDefault="00F96BD2" w:rsidP="000D1E56">
      <w:pPr>
        <w:spacing w:after="0" w:line="240" w:lineRule="auto"/>
      </w:pPr>
    </w:p>
    <w:p w:rsidR="005D7EAF" w:rsidRDefault="00B15DDD" w:rsidP="000D1E56">
      <w:pPr>
        <w:spacing w:after="0" w:line="240" w:lineRule="auto"/>
      </w:pPr>
      <w:r w:rsidRPr="00B15DDD">
        <w:rPr>
          <w:b/>
          <w:u w:val="single"/>
        </w:rPr>
        <w:t>Overview</w:t>
      </w:r>
      <w:r>
        <w:t xml:space="preserve">: </w:t>
      </w:r>
    </w:p>
    <w:p w:rsidR="005D7EAF" w:rsidRDefault="00B15DDD" w:rsidP="005D7EAF">
      <w:pPr>
        <w:pStyle w:val="ListParagraph"/>
        <w:numPr>
          <w:ilvl w:val="0"/>
          <w:numId w:val="4"/>
        </w:numPr>
      </w:pPr>
      <w:r>
        <w:t>The TPP</w:t>
      </w:r>
      <w:r w:rsidR="00F96BD2">
        <w:t xml:space="preserve"> will require Vietnam to make </w:t>
      </w:r>
      <w:r w:rsidR="00F96BD2" w:rsidRPr="00F978DD">
        <w:t xml:space="preserve">drastic changes to </w:t>
      </w:r>
      <w:r w:rsidR="00F96BD2">
        <w:t>its</w:t>
      </w:r>
      <w:r w:rsidR="00F96BD2" w:rsidRPr="00F978DD">
        <w:t xml:space="preserve"> existing domestic policies, laws and regulations, which in </w:t>
      </w:r>
      <w:r w:rsidR="005D7EAF">
        <w:t xml:space="preserve">many cases will undermine its </w:t>
      </w:r>
      <w:r w:rsidR="00F96BD2" w:rsidRPr="00F978DD">
        <w:t xml:space="preserve">ability to build up </w:t>
      </w:r>
      <w:r w:rsidR="00F96BD2">
        <w:t>new domestic industries</w:t>
      </w:r>
      <w:r w:rsidR="00F96BD2" w:rsidRPr="00F978DD">
        <w:t xml:space="preserve"> over time, particularly </w:t>
      </w:r>
      <w:r w:rsidR="00F96BD2">
        <w:t xml:space="preserve">in </w:t>
      </w:r>
      <w:r w:rsidR="00F96BD2" w:rsidRPr="00F978DD">
        <w:t xml:space="preserve">the higher-paying and more advanced manufacturing and services jobs Vietnam will need to develop over the next 15 to 30 years. </w:t>
      </w:r>
    </w:p>
    <w:p w:rsidR="005D7EAF" w:rsidRDefault="005D7EAF" w:rsidP="005D7EAF">
      <w:pPr>
        <w:pStyle w:val="ListParagraph"/>
        <w:numPr>
          <w:ilvl w:val="0"/>
          <w:numId w:val="4"/>
        </w:numPr>
      </w:pPr>
      <w:r>
        <w:t xml:space="preserve">Many of the TPP restrictions would severely limit the ability of Vietnam to support the future development of its manufacturing and services sectors with various types of industrial policies that had been used historically by all of the industrialized countries. </w:t>
      </w:r>
    </w:p>
    <w:p w:rsidR="00F96BD2" w:rsidRPr="00F978DD" w:rsidRDefault="00F96BD2" w:rsidP="005D7EAF">
      <w:pPr>
        <w:pStyle w:val="ListParagraph"/>
        <w:numPr>
          <w:ilvl w:val="0"/>
          <w:numId w:val="4"/>
        </w:numPr>
      </w:pPr>
      <w:r w:rsidRPr="00F978DD">
        <w:t xml:space="preserve">It is important to keep in mind that none of the advanced </w:t>
      </w:r>
      <w:r w:rsidR="005D7EAF">
        <w:t xml:space="preserve">industrialized </w:t>
      </w:r>
      <w:r w:rsidRPr="00F978DD">
        <w:t>economies ever adopted such radical free market reforms or exposed their own domestic firms to such massive foreign competition when they were industrializing – and yet it is now expected Vietnam and other dev</w:t>
      </w:r>
      <w:r w:rsidR="005D7EAF">
        <w:t xml:space="preserve">eloping country members of TPP </w:t>
      </w:r>
      <w:r w:rsidRPr="00F978DD">
        <w:t>must do so. Vietnam</w:t>
      </w:r>
      <w:r w:rsidR="005D7EAF">
        <w:t>ese companies who will need industrial policy support from the state in future decades should find this unacceptable.</w:t>
      </w:r>
    </w:p>
    <w:p w:rsidR="00F96BD2" w:rsidRPr="00F978DD" w:rsidRDefault="00F96BD2" w:rsidP="000D1E56">
      <w:pPr>
        <w:spacing w:after="0" w:line="240" w:lineRule="auto"/>
      </w:pPr>
    </w:p>
    <w:p w:rsidR="00F96BD2" w:rsidRPr="00F978DD" w:rsidRDefault="00F96BD2" w:rsidP="000D1E56">
      <w:pPr>
        <w:spacing w:after="0" w:line="240" w:lineRule="auto"/>
      </w:pPr>
    </w:p>
    <w:p w:rsidR="001C3A73" w:rsidRDefault="00F96BD2" w:rsidP="000D1E56">
      <w:pPr>
        <w:pStyle w:val="ListParagraph"/>
        <w:numPr>
          <w:ilvl w:val="0"/>
          <w:numId w:val="2"/>
        </w:numPr>
      </w:pPr>
      <w:r w:rsidRPr="001C3A73">
        <w:rPr>
          <w:b/>
          <w:u w:val="single"/>
        </w:rPr>
        <w:t>Trade</w:t>
      </w:r>
      <w:r w:rsidR="001C3A73">
        <w:rPr>
          <w:b/>
          <w:u w:val="single"/>
        </w:rPr>
        <w:t xml:space="preserve"> in G</w:t>
      </w:r>
      <w:r w:rsidR="001C3A73" w:rsidRPr="001C3A73">
        <w:rPr>
          <w:b/>
          <w:u w:val="single"/>
        </w:rPr>
        <w:t>oods</w:t>
      </w:r>
      <w:r w:rsidRPr="001C3A73">
        <w:rPr>
          <w:b/>
        </w:rPr>
        <w:t>:</w:t>
      </w:r>
      <w:r w:rsidRPr="00F978DD">
        <w:t xml:space="preserve"> Vietnam will have to remove protective tariffs on almost all </w:t>
      </w:r>
      <w:r w:rsidR="001C3A73">
        <w:t>good</w:t>
      </w:r>
      <w:r w:rsidRPr="00F978DD">
        <w:t xml:space="preserve">s coming from </w:t>
      </w:r>
      <w:r w:rsidR="001C3A73">
        <w:t>other TPP countries</w:t>
      </w:r>
      <w:r w:rsidR="005D7EAF">
        <w:t>.</w:t>
      </w:r>
    </w:p>
    <w:p w:rsidR="00F96BD2" w:rsidRDefault="001C3A73" w:rsidP="000D1E56">
      <w:pPr>
        <w:spacing w:after="0" w:line="240" w:lineRule="auto"/>
        <w:ind w:left="720"/>
      </w:pPr>
      <w:r w:rsidRPr="001C3A73">
        <w:rPr>
          <w:b/>
          <w:u w:val="single"/>
        </w:rPr>
        <w:t>Threat</w:t>
      </w:r>
      <w:r>
        <w:t xml:space="preserve">: </w:t>
      </w:r>
      <w:r w:rsidR="00F96BD2" w:rsidRPr="00F978DD">
        <w:t xml:space="preserve">Vietnamese companies will face increased competition from </w:t>
      </w:r>
      <w:r>
        <w:t xml:space="preserve">far </w:t>
      </w:r>
      <w:r w:rsidR="00F96BD2" w:rsidRPr="00F978DD">
        <w:t xml:space="preserve">more competitive firms in Japan, the US and Australia. </w:t>
      </w:r>
      <w:r>
        <w:t xml:space="preserve">This violates the basic lesson of the successfully industrialized countries in that Vietnam will prematurely expose its domestic industries to international competition before they are competitive in world markets. </w:t>
      </w:r>
      <w:r w:rsidR="00644370">
        <w:t>This will threaten existing industries (small farmers and manufacturers). From a longer-term development perspective, t</w:t>
      </w:r>
      <w:r>
        <w:t xml:space="preserve">his will make it much more difficult </w:t>
      </w:r>
      <w:r w:rsidR="00F96BD2" w:rsidRPr="00F978DD">
        <w:t>for Vietnam to ever build up its own domestically-owne</w:t>
      </w:r>
      <w:r w:rsidR="00644370">
        <w:t>d manufacturing companies into</w:t>
      </w:r>
      <w:r w:rsidR="00F96BD2" w:rsidRPr="00F978DD">
        <w:t xml:space="preserve"> more advanced sectors in the future.</w:t>
      </w:r>
    </w:p>
    <w:p w:rsidR="000D1E56" w:rsidRPr="00F978DD" w:rsidRDefault="000D1E56" w:rsidP="000D1E56">
      <w:pPr>
        <w:spacing w:after="0" w:line="240" w:lineRule="auto"/>
        <w:ind w:left="720"/>
      </w:pPr>
    </w:p>
    <w:p w:rsidR="001C3A73" w:rsidRDefault="001C3A73" w:rsidP="000D1E56">
      <w:pPr>
        <w:pStyle w:val="ListParagraph"/>
        <w:numPr>
          <w:ilvl w:val="0"/>
          <w:numId w:val="2"/>
        </w:numPr>
      </w:pPr>
      <w:r w:rsidRPr="001C3A73">
        <w:rPr>
          <w:b/>
          <w:u w:val="single"/>
        </w:rPr>
        <w:t xml:space="preserve">Trade in </w:t>
      </w:r>
      <w:r w:rsidR="00F96BD2" w:rsidRPr="001C3A73">
        <w:rPr>
          <w:b/>
          <w:u w:val="single"/>
        </w:rPr>
        <w:t>Services</w:t>
      </w:r>
      <w:r w:rsidR="00F96BD2" w:rsidRPr="00F978DD">
        <w:t>: Vietnam will have to open all its services sectors to the entry and establishment of foreign companies</w:t>
      </w:r>
      <w:r>
        <w:t xml:space="preserve"> from other TPP countries.</w:t>
      </w:r>
    </w:p>
    <w:p w:rsidR="007524AE" w:rsidRDefault="001C3A73" w:rsidP="007524AE">
      <w:pPr>
        <w:spacing w:after="0" w:line="240" w:lineRule="auto"/>
        <w:ind w:left="720"/>
      </w:pPr>
      <w:r>
        <w:rPr>
          <w:b/>
          <w:u w:val="single"/>
        </w:rPr>
        <w:t>Threat</w:t>
      </w:r>
      <w:r w:rsidRPr="001C3A73">
        <w:t>:</w:t>
      </w:r>
      <w:r>
        <w:t xml:space="preserve"> </w:t>
      </w:r>
      <w:r w:rsidRPr="00F978DD">
        <w:t xml:space="preserve">Vietnamese companies will face increased competition from </w:t>
      </w:r>
      <w:r>
        <w:t xml:space="preserve">far </w:t>
      </w:r>
      <w:r w:rsidRPr="00F978DD">
        <w:t xml:space="preserve">more competitive firms in Japan, the US and Australia. </w:t>
      </w:r>
      <w:r>
        <w:t>This violates the basic lesson of the successfully industrialized countries in that Vietnam will prematurely expose its domestic industries to international competition before they ar</w:t>
      </w:r>
      <w:r w:rsidR="00AE37ED">
        <w:t>e competitive in world markets</w:t>
      </w:r>
      <w:r w:rsidR="00644370">
        <w:t>. This will threaten existing industries (services). From a longer-term development perspective, t</w:t>
      </w:r>
      <w:r>
        <w:t xml:space="preserve">his will make it much more difficult </w:t>
      </w:r>
      <w:r w:rsidRPr="00F978DD">
        <w:t xml:space="preserve">for Vietnam to ever build up its own domestically-owned </w:t>
      </w:r>
      <w:r>
        <w:t>services</w:t>
      </w:r>
      <w:r w:rsidR="00644370">
        <w:t xml:space="preserve"> companies into </w:t>
      </w:r>
      <w:r w:rsidRPr="00F978DD">
        <w:t>more advanced sectors in the future.</w:t>
      </w:r>
    </w:p>
    <w:p w:rsidR="000D1E56" w:rsidRPr="00F978DD" w:rsidRDefault="000D1E56" w:rsidP="000D1E56">
      <w:pPr>
        <w:spacing w:after="0" w:line="240" w:lineRule="auto"/>
        <w:ind w:left="720"/>
      </w:pPr>
    </w:p>
    <w:p w:rsidR="00ED5C18" w:rsidRDefault="00B15DDD" w:rsidP="00ED5C18">
      <w:pPr>
        <w:pStyle w:val="ListParagraph"/>
        <w:numPr>
          <w:ilvl w:val="0"/>
          <w:numId w:val="2"/>
        </w:numPr>
      </w:pPr>
      <w:r>
        <w:rPr>
          <w:b/>
          <w:u w:val="single"/>
        </w:rPr>
        <w:t>Investor-to-</w:t>
      </w:r>
      <w:r w:rsidR="00ED5C18" w:rsidRPr="00ED5C18">
        <w:rPr>
          <w:b/>
          <w:u w:val="single"/>
        </w:rPr>
        <w:t>State Dispute Settlement (ISDS) mechanism</w:t>
      </w:r>
      <w:r w:rsidR="00ED5C18" w:rsidRPr="007524AE">
        <w:t>:</w:t>
      </w:r>
      <w:r w:rsidR="00ED5C18">
        <w:t xml:space="preserve"> The TPP proposes to allow foreign companies to sue national governments in private international arbitration tribunals (usually the International Centre for Settlement of Investment Disputes [ICSID], based in the World Bank in Washington DC) for compensation for expropriation, but the TPP definition of “Expropriation” is </w:t>
      </w:r>
      <w:r w:rsidR="00ED5C18">
        <w:lastRenderedPageBreak/>
        <w:t xml:space="preserve">defined not only as confiscation of property or breaking of contracts, but in a radically new way that also includes any new laws or regulations, or changes to existing laws or regulations that end up causing the foreign investor to make less profit than they had anticipated making when they first entered Vietnam. Therefore if Vietnam wants to make a new labour or public health or environmental regulation and this causes a foreign investor to make less profits, the company can sue Vietnam in a private international tribunal for “lost planned profits”. This radical ISDS feature has been included in many US-backed FTAs and bilateral investment treaties (BITs) in recent years and </w:t>
      </w:r>
      <w:r w:rsidR="005D7EAF">
        <w:t>has</w:t>
      </w:r>
      <w:r w:rsidR="00ED5C18">
        <w:t xml:space="preserve"> led to many </w:t>
      </w:r>
      <w:r w:rsidR="00C64DFA">
        <w:t xml:space="preserve">ISDS </w:t>
      </w:r>
      <w:r w:rsidR="00ED5C18">
        <w:t xml:space="preserve">lawsuits. When the foreign investor “wins” such cases at these international tribunals, the taxpayers of the “losing” country must pay the bill for damages. So far such cases have </w:t>
      </w:r>
      <w:r w:rsidR="00C64DFA">
        <w:t xml:space="preserve">resulted in over USD </w:t>
      </w:r>
      <w:r w:rsidR="00ED5C18">
        <w:t xml:space="preserve">3 billion being paid to foreign investors by various governments which have signed on to </w:t>
      </w:r>
      <w:r w:rsidR="00C64DFA">
        <w:t xml:space="preserve">such FTAs and BITs, while over USD </w:t>
      </w:r>
      <w:r w:rsidR="00ED5C18">
        <w:t>14 billion in claims are still pending under such ongoing lawsuits, in which foreign investors are suing governments for having enacted new environmental, energy, and public health policies.</w:t>
      </w:r>
    </w:p>
    <w:p w:rsidR="00ED5C18" w:rsidRDefault="00ED5C18" w:rsidP="00ED5C18">
      <w:pPr>
        <w:pStyle w:val="ListParagraph"/>
      </w:pPr>
      <w:r w:rsidRPr="00ED5C18">
        <w:t>Many countries such as Brazil, South Africa and India are refusing to adopt any FTAs or B</w:t>
      </w:r>
      <w:r w:rsidR="00C64DFA">
        <w:t>IT</w:t>
      </w:r>
      <w:r w:rsidRPr="00ED5C18">
        <w:t xml:space="preserve">s with the ISDS provision included. </w:t>
      </w:r>
    </w:p>
    <w:p w:rsidR="00B15DDD" w:rsidRPr="00F978DD" w:rsidRDefault="00B15DDD" w:rsidP="00ED5C18">
      <w:pPr>
        <w:pStyle w:val="ListParagraph"/>
      </w:pPr>
      <w:r w:rsidRPr="00B15DDD">
        <w:rPr>
          <w:b/>
          <w:u w:val="single"/>
        </w:rPr>
        <w:t>Threat</w:t>
      </w:r>
      <w:r>
        <w:t xml:space="preserve">: Vietnam will be reluctant to adopt any new laws or regulations in the future because of concerns it will be confronted with costly </w:t>
      </w:r>
      <w:r w:rsidR="00FB6CF9">
        <w:t xml:space="preserve">ISDS </w:t>
      </w:r>
      <w:r>
        <w:t xml:space="preserve">lawsuits by foreign investors, and will therefore </w:t>
      </w:r>
      <w:r w:rsidR="00FB6CF9">
        <w:t xml:space="preserve">Vietnam will </w:t>
      </w:r>
      <w:r>
        <w:t xml:space="preserve">keep </w:t>
      </w:r>
      <w:r w:rsidR="00FB6CF9">
        <w:t xml:space="preserve">its </w:t>
      </w:r>
      <w:r>
        <w:t xml:space="preserve">economies </w:t>
      </w:r>
      <w:r w:rsidR="00FB6CF9">
        <w:t xml:space="preserve">inadequately </w:t>
      </w:r>
      <w:r>
        <w:t>regulated</w:t>
      </w:r>
      <w:r w:rsidR="00FB6CF9">
        <w:t xml:space="preserve"> for achieving its long-term development goals (SEDS)</w:t>
      </w:r>
      <w:r>
        <w:t>.</w:t>
      </w:r>
    </w:p>
    <w:p w:rsidR="00ED5C18" w:rsidRPr="00ED5C18" w:rsidRDefault="00ED5C18" w:rsidP="00ED5C18">
      <w:pPr>
        <w:pStyle w:val="ListParagraph"/>
      </w:pPr>
    </w:p>
    <w:p w:rsidR="001C3A73" w:rsidRDefault="00F96BD2" w:rsidP="000D1E56">
      <w:pPr>
        <w:pStyle w:val="ListParagraph"/>
        <w:numPr>
          <w:ilvl w:val="0"/>
          <w:numId w:val="2"/>
        </w:numPr>
      </w:pPr>
      <w:r w:rsidRPr="001C3A73">
        <w:rPr>
          <w:b/>
          <w:u w:val="single"/>
        </w:rPr>
        <w:t>Foreign Investment</w:t>
      </w:r>
      <w:r w:rsidR="007524AE">
        <w:rPr>
          <w:b/>
          <w:u w:val="single"/>
        </w:rPr>
        <w:t xml:space="preserve"> and ISDS</w:t>
      </w:r>
      <w:r w:rsidRPr="00F978DD">
        <w:t xml:space="preserve">: </w:t>
      </w:r>
    </w:p>
    <w:p w:rsidR="00800868" w:rsidRDefault="00800868" w:rsidP="000D1E56">
      <w:pPr>
        <w:pStyle w:val="ListParagraph"/>
        <w:numPr>
          <w:ilvl w:val="0"/>
          <w:numId w:val="3"/>
        </w:numPr>
      </w:pPr>
      <w:r w:rsidRPr="00800868">
        <w:t xml:space="preserve">“national treatment”: </w:t>
      </w:r>
      <w:r>
        <w:t xml:space="preserve">means foreign investors must be treated the same as domestic companies, which means any types of state support given by Vietnam to its own companies </w:t>
      </w:r>
      <w:r w:rsidR="00ED5C18">
        <w:t>(subsidized credit, tax incentives and other state support) could be legally challenged unless Vietnam also provides the same supports to the foreign investor</w:t>
      </w:r>
      <w:r>
        <w:t xml:space="preserve"> (even if they do not need it) and that Vietnam cannot give any types of support to its domestic companies that it does not also make available to foreign investors (even if they do not need it);</w:t>
      </w:r>
    </w:p>
    <w:p w:rsidR="00800868" w:rsidRDefault="00800868" w:rsidP="000D1E56">
      <w:pPr>
        <w:pStyle w:val="ListParagraph"/>
        <w:numPr>
          <w:ilvl w:val="0"/>
          <w:numId w:val="3"/>
        </w:numPr>
      </w:pPr>
      <w:r>
        <w:t xml:space="preserve">“fair and equitable treatment”: means that there will be a “standstill” on existing laws and regulations, and that if Vietnam ever tries to adopt any new laws or regulations that have a negative impact on the planned profits of foreign investors, Vietnam can be sued by foreign investors in private, non-transparent international tribunals in Investor-State Dispute Settlement (ISDS) procedures that take the disputes out of domestic courts. </w:t>
      </w:r>
    </w:p>
    <w:p w:rsidR="00800868" w:rsidRDefault="00800868" w:rsidP="000D1E56">
      <w:pPr>
        <w:pStyle w:val="ListParagraph"/>
        <w:numPr>
          <w:ilvl w:val="0"/>
          <w:numId w:val="3"/>
        </w:numPr>
      </w:pPr>
      <w:r>
        <w:t>Requiring foreign investors to transfer technology to domestic firms will be restricted</w:t>
      </w:r>
    </w:p>
    <w:p w:rsidR="001C3A73" w:rsidRPr="00800868" w:rsidRDefault="00800868" w:rsidP="000D1E56">
      <w:pPr>
        <w:pStyle w:val="ListParagraph"/>
        <w:numPr>
          <w:ilvl w:val="0"/>
          <w:numId w:val="3"/>
        </w:numPr>
      </w:pPr>
      <w:r>
        <w:t xml:space="preserve">Requiring forward or backward linkages (local content rules requiring goods and services of domestic firms) will be restricted </w:t>
      </w:r>
    </w:p>
    <w:p w:rsidR="007524AE" w:rsidRDefault="00F96BD2" w:rsidP="007524AE">
      <w:pPr>
        <w:pStyle w:val="ListParagraph"/>
      </w:pPr>
      <w:r w:rsidRPr="00800868">
        <w:rPr>
          <w:b/>
          <w:u w:val="single"/>
        </w:rPr>
        <w:t>T</w:t>
      </w:r>
      <w:r w:rsidR="00800868" w:rsidRPr="00800868">
        <w:rPr>
          <w:b/>
          <w:u w:val="single"/>
        </w:rPr>
        <w:t>hreat</w:t>
      </w:r>
      <w:r w:rsidR="00800868">
        <w:t>: All t</w:t>
      </w:r>
      <w:r w:rsidRPr="00F978DD">
        <w:t>raditional limits and restrictions on what foreign companies can do in Vietnam will be radically overhauled an</w:t>
      </w:r>
      <w:r>
        <w:t xml:space="preserve">d eliminated. </w:t>
      </w:r>
      <w:r w:rsidR="00800868">
        <w:t xml:space="preserve">If </w:t>
      </w:r>
      <w:r w:rsidRPr="00F978DD">
        <w:t xml:space="preserve">Vietnam ever tries to enact a new law or regulation in the future for any reason (to benefit its own companies, for public health, public </w:t>
      </w:r>
      <w:r w:rsidR="00800868">
        <w:t>safety or environmental or labou</w:t>
      </w:r>
      <w:r w:rsidRPr="00F978DD">
        <w:t>r protection) it will sued by foreign investors</w:t>
      </w:r>
      <w:r w:rsidR="00800868">
        <w:t xml:space="preserve"> from other TPP countries</w:t>
      </w:r>
      <w:r w:rsidRPr="00F978DD">
        <w:t xml:space="preserve"> in closed and unaccountable international tribunals and either have pay up to tens of millions of dollars in damages or </w:t>
      </w:r>
      <w:r w:rsidR="00800868">
        <w:t>eliminate its new laws or regulations. A</w:t>
      </w:r>
      <w:r w:rsidR="000D1E56">
        <w:t xml:space="preserve">ll </w:t>
      </w:r>
      <w:r w:rsidR="00800868">
        <w:t>of the traditional requirements on foreign investors used to ensure they provide technology transfer or forward or backward linkages to support domestic firms will be eliminated, greatly reducing the</w:t>
      </w:r>
      <w:r w:rsidR="000D1E56">
        <w:t xml:space="preserve"> traditionally benefits of FDI.</w:t>
      </w:r>
      <w:r w:rsidR="00800868">
        <w:t xml:space="preserve"> </w:t>
      </w:r>
      <w:r w:rsidR="000D1E56">
        <w:t xml:space="preserve">This will greatly impede the development of domestic firms.  </w:t>
      </w:r>
    </w:p>
    <w:p w:rsidR="0017387E" w:rsidRDefault="0017387E" w:rsidP="007524AE">
      <w:pPr>
        <w:pStyle w:val="ListParagraph"/>
      </w:pPr>
      <w:r>
        <w:rPr>
          <w:b/>
          <w:u w:val="single"/>
        </w:rPr>
        <w:t>See the latest version of the leaked Investment Chapter here</w:t>
      </w:r>
      <w:r w:rsidRPr="0017387E">
        <w:t>:</w:t>
      </w:r>
    </w:p>
    <w:p w:rsidR="0017387E" w:rsidRDefault="00DF6B02" w:rsidP="007524AE">
      <w:pPr>
        <w:pStyle w:val="ListParagraph"/>
      </w:pPr>
      <w:hyperlink r:id="rId6" w:history="1">
        <w:r w:rsidR="0017387E" w:rsidRPr="004270BF">
          <w:rPr>
            <w:rStyle w:val="Hyperlink"/>
          </w:rPr>
          <w:t>https://www.wikileaks.org/tpp-investment/</w:t>
        </w:r>
      </w:hyperlink>
      <w:r w:rsidR="0017387E">
        <w:t xml:space="preserve"> </w:t>
      </w:r>
    </w:p>
    <w:p w:rsidR="00F96BD2" w:rsidRPr="00F978DD" w:rsidRDefault="00F96BD2" w:rsidP="000D1E56">
      <w:pPr>
        <w:spacing w:after="0" w:line="240" w:lineRule="auto"/>
      </w:pPr>
    </w:p>
    <w:p w:rsidR="000D1E56" w:rsidRDefault="000D1E56" w:rsidP="000D1E56">
      <w:pPr>
        <w:pStyle w:val="ListParagraph"/>
        <w:numPr>
          <w:ilvl w:val="0"/>
          <w:numId w:val="2"/>
        </w:numPr>
      </w:pPr>
      <w:r>
        <w:rPr>
          <w:b/>
          <w:u w:val="single"/>
          <w:lang w:val="en-US"/>
        </w:rPr>
        <w:lastRenderedPageBreak/>
        <w:t xml:space="preserve">Government </w:t>
      </w:r>
      <w:r w:rsidR="00F96BD2" w:rsidRPr="000D1E56">
        <w:rPr>
          <w:b/>
          <w:u w:val="single"/>
        </w:rPr>
        <w:t>Procurement</w:t>
      </w:r>
      <w:r w:rsidR="00F96BD2" w:rsidRPr="00F978DD">
        <w:t>: Vietnam will no longer be able to give procurement orders to its own companies and will have to let fo</w:t>
      </w:r>
      <w:r w:rsidR="00F96BD2">
        <w:t>reign investors compete for the</w:t>
      </w:r>
      <w:r w:rsidR="00F96BD2" w:rsidRPr="00F978DD">
        <w:t>se</w:t>
      </w:r>
      <w:r>
        <w:t xml:space="preserve"> procurement contracts</w:t>
      </w:r>
      <w:r w:rsidR="00F96BD2" w:rsidRPr="00F978DD">
        <w:t>.</w:t>
      </w:r>
    </w:p>
    <w:p w:rsidR="00F96BD2" w:rsidRPr="00F978DD" w:rsidRDefault="000D1E56" w:rsidP="005D7EAF">
      <w:pPr>
        <w:pStyle w:val="ListParagraph"/>
      </w:pPr>
      <w:r>
        <w:rPr>
          <w:b/>
          <w:u w:val="single"/>
        </w:rPr>
        <w:t>Threat</w:t>
      </w:r>
      <w:r w:rsidRPr="000D1E56">
        <w:t>:</w:t>
      </w:r>
      <w:r w:rsidR="00F96BD2" w:rsidRPr="00F978DD">
        <w:t xml:space="preserve"> Because many </w:t>
      </w:r>
      <w:r>
        <w:t xml:space="preserve">foreign </w:t>
      </w:r>
      <w:r w:rsidR="00F96BD2" w:rsidRPr="00F978DD">
        <w:t xml:space="preserve">investors are </w:t>
      </w:r>
      <w:r>
        <w:t xml:space="preserve">far </w:t>
      </w:r>
      <w:r w:rsidR="00F96BD2" w:rsidRPr="00F978DD">
        <w:t>more competitive, they will likely be awarded the procurement contracts. This will be a huge loss in business for domestic Vietnamese firms.</w:t>
      </w:r>
      <w:r>
        <w:t xml:space="preserve"> This violates a standard approach historically used by all of the successfully industrialized countries to help build up their domestic firms over time, and will take this tool away from Vietnam. This will greatly impede the development of domestic firms.  </w:t>
      </w:r>
    </w:p>
    <w:p w:rsidR="000D1E56" w:rsidRDefault="00F96BD2" w:rsidP="000D1E56">
      <w:pPr>
        <w:pStyle w:val="ListParagraph"/>
        <w:numPr>
          <w:ilvl w:val="0"/>
          <w:numId w:val="2"/>
        </w:numPr>
      </w:pPr>
      <w:r w:rsidRPr="000D1E56">
        <w:rPr>
          <w:b/>
          <w:u w:val="single"/>
        </w:rPr>
        <w:t>Intellectual Property Rights (IPRs)</w:t>
      </w:r>
      <w:r w:rsidRPr="000D1E56">
        <w:rPr>
          <w:b/>
        </w:rPr>
        <w:t>:</w:t>
      </w:r>
      <w:r w:rsidRPr="00F978DD">
        <w:t xml:space="preserve"> </w:t>
      </w:r>
      <w:r w:rsidR="000D1E56">
        <w:t xml:space="preserve">The current duration of existing patents and copyrights held by foreign companies in other TPP countries will be substantially extended; Additionally, the kinds of products under patents and copyrights will be greatly expanded from finised goods to parts and components. </w:t>
      </w:r>
    </w:p>
    <w:p w:rsidR="00F96BD2" w:rsidRDefault="000D1E56" w:rsidP="000D1E56">
      <w:pPr>
        <w:pStyle w:val="ListParagraph"/>
      </w:pPr>
      <w:r>
        <w:rPr>
          <w:b/>
          <w:u w:val="single"/>
        </w:rPr>
        <w:t>Threat:</w:t>
      </w:r>
      <w:r>
        <w:t xml:space="preserve"> This will mean that Vietnamese companies will have to continue paying high costs in royalties payments for accessing foreign technologies. It also means that Vietnam will have to begin paying high costs in royalties payments for accessing foreign many technologies that are currently free or unpatented, as parts and components will come under patent and copyright enforcement.  Consequently, d</w:t>
      </w:r>
      <w:r w:rsidR="00F96BD2" w:rsidRPr="00F978DD">
        <w:t xml:space="preserve">omestic Vietnamese companies will be blocked from producing many types of </w:t>
      </w:r>
      <w:r>
        <w:t xml:space="preserve">manufactured </w:t>
      </w:r>
      <w:r w:rsidR="00F96BD2" w:rsidRPr="00F978DD">
        <w:t>goods and m</w:t>
      </w:r>
      <w:r w:rsidR="00F96BD2">
        <w:t xml:space="preserve">edicines </w:t>
      </w:r>
      <w:r>
        <w:t>as longer patent enforcement periods are enacted and this will create</w:t>
      </w:r>
      <w:r w:rsidR="00F96BD2" w:rsidRPr="00F978DD">
        <w:t xml:space="preserve"> new </w:t>
      </w:r>
      <w:r>
        <w:t xml:space="preserve">limits and </w:t>
      </w:r>
      <w:r w:rsidR="00F96BD2" w:rsidRPr="00F978DD">
        <w:t xml:space="preserve">restrictions on Vietnam’s ability to </w:t>
      </w:r>
      <w:r w:rsidR="008E11FD">
        <w:t xml:space="preserve">access technology. For medicines in particular, this will make it much more costly for Vietnam to </w:t>
      </w:r>
      <w:r w:rsidR="00F96BD2" w:rsidRPr="00F978DD">
        <w:t>promote</w:t>
      </w:r>
      <w:r w:rsidR="008E11FD">
        <w:t xml:space="preserve"> the production of generic drugs and access to essential medicines out of reach for many poor people. T</w:t>
      </w:r>
      <w:r w:rsidR="00F96BD2" w:rsidRPr="00F978DD">
        <w:t xml:space="preserve">ighter copyright rules would also affect access to knowledge, including books, journals and digital information. Local </w:t>
      </w:r>
      <w:r w:rsidR="008E11FD">
        <w:t xml:space="preserve">manufacturers will </w:t>
      </w:r>
      <w:r w:rsidR="00F96BD2" w:rsidRPr="00F978DD">
        <w:t>find it more difficult to upgrade their technologies</w:t>
      </w:r>
      <w:r w:rsidR="008E11FD">
        <w:t>, engage in reverse engineering</w:t>
      </w:r>
      <w:r w:rsidR="00F96BD2" w:rsidRPr="00F978DD">
        <w:t xml:space="preserve"> and local farmers could have less access to agricultural inputs including seeds.</w:t>
      </w:r>
    </w:p>
    <w:p w:rsidR="0017387E" w:rsidRDefault="0017387E" w:rsidP="000D1E56">
      <w:pPr>
        <w:pStyle w:val="ListParagraph"/>
      </w:pPr>
      <w:r>
        <w:rPr>
          <w:b/>
          <w:u w:val="single"/>
        </w:rPr>
        <w:t>See the latest version of the Intellectural Property chapter here:</w:t>
      </w:r>
    </w:p>
    <w:p w:rsidR="0017387E" w:rsidRDefault="00DF6B02" w:rsidP="000D1E56">
      <w:pPr>
        <w:pStyle w:val="ListParagraph"/>
      </w:pPr>
      <w:hyperlink r:id="rId7" w:history="1">
        <w:r w:rsidR="0017387E" w:rsidRPr="004270BF">
          <w:rPr>
            <w:rStyle w:val="Hyperlink"/>
          </w:rPr>
          <w:t>https://wikileaks.org/tpp/</w:t>
        </w:r>
      </w:hyperlink>
    </w:p>
    <w:p w:rsidR="00F96BD2" w:rsidRPr="00F978DD" w:rsidRDefault="00F96BD2" w:rsidP="000D1E56">
      <w:pPr>
        <w:spacing w:after="0" w:line="240" w:lineRule="auto"/>
      </w:pPr>
    </w:p>
    <w:p w:rsidR="008E11FD" w:rsidRDefault="00F96BD2" w:rsidP="008E11FD">
      <w:pPr>
        <w:pStyle w:val="ListParagraph"/>
        <w:numPr>
          <w:ilvl w:val="0"/>
          <w:numId w:val="2"/>
        </w:numPr>
        <w:rPr>
          <w:b/>
        </w:rPr>
      </w:pPr>
      <w:r w:rsidRPr="008E11FD">
        <w:rPr>
          <w:b/>
          <w:u w:val="single"/>
        </w:rPr>
        <w:t>No Use of Capital Controls</w:t>
      </w:r>
      <w:r w:rsidRPr="008E11FD">
        <w:t xml:space="preserve">: </w:t>
      </w:r>
      <w:r w:rsidR="008E11FD">
        <w:t>T</w:t>
      </w:r>
      <w:r w:rsidR="008E11FD" w:rsidRPr="008E11FD">
        <w:t>he TPP will restrict the use of capital controls on financial inflows and outflows.</w:t>
      </w:r>
      <w:r w:rsidR="008E11FD">
        <w:rPr>
          <w:b/>
        </w:rPr>
        <w:t xml:space="preserve"> </w:t>
      </w:r>
    </w:p>
    <w:p w:rsidR="00F96BD2" w:rsidRPr="005D7EAF" w:rsidRDefault="008E11FD" w:rsidP="005D7EAF">
      <w:pPr>
        <w:pStyle w:val="ListParagraph"/>
        <w:rPr>
          <w:b/>
        </w:rPr>
      </w:pPr>
      <w:r>
        <w:rPr>
          <w:b/>
          <w:u w:val="single"/>
        </w:rPr>
        <w:t>Threat</w:t>
      </w:r>
      <w:r w:rsidRPr="008E11FD">
        <w:t>:</w:t>
      </w:r>
      <w:r>
        <w:t xml:space="preserve"> </w:t>
      </w:r>
      <w:r w:rsidR="00F96BD2" w:rsidRPr="00F978DD">
        <w:t xml:space="preserve">Vietnam will be made very vulnerable to </w:t>
      </w:r>
      <w:r>
        <w:t xml:space="preserve">financial instability during economic crises, particularly to </w:t>
      </w:r>
      <w:r w:rsidR="00F96BD2" w:rsidRPr="00F978DD">
        <w:t>either massive financial outflows or inflows in any future financial crisis. The ability of global capital and financial services industries in Australia, Japan and the US to withdraw capital is being prioritized over the financial security and stability of Vietnam.</w:t>
      </w:r>
      <w:r>
        <w:t xml:space="preserve"> This goes against historical best practices used by the industrialized countries, and also goes against the new position of the IMF, which has endorsed the use of capital controls. </w:t>
      </w:r>
    </w:p>
    <w:p w:rsidR="00F96BD2" w:rsidRPr="00F978DD" w:rsidRDefault="00F96BD2" w:rsidP="000D1E56">
      <w:pPr>
        <w:spacing w:after="0" w:line="240" w:lineRule="auto"/>
      </w:pPr>
    </w:p>
    <w:p w:rsidR="00F96BD2" w:rsidRDefault="00F96BD2" w:rsidP="008E11FD">
      <w:pPr>
        <w:pStyle w:val="ListParagraph"/>
        <w:numPr>
          <w:ilvl w:val="0"/>
          <w:numId w:val="2"/>
        </w:numPr>
      </w:pPr>
      <w:r w:rsidRPr="008E11FD">
        <w:rPr>
          <w:b/>
          <w:u w:val="single"/>
        </w:rPr>
        <w:t>Exceptions</w:t>
      </w:r>
      <w:r w:rsidRPr="008E11FD">
        <w:rPr>
          <w:b/>
        </w:rPr>
        <w:t>:</w:t>
      </w:r>
      <w:r w:rsidRPr="00F978DD">
        <w:t xml:space="preserve"> TPPA negotiators are promising that Vietnam will be able to use various “exceptions” clauses in the TPPA, but the historical experience of countries trying to use such exceptions in the WTO and in many other FTAs shows that it is extremely difficult to do so. Only one country has ever managed to do so successfully out of 35 known attempts.</w:t>
      </w:r>
    </w:p>
    <w:p w:rsidR="00EE4D1F" w:rsidRPr="00F978DD" w:rsidRDefault="00EE4D1F" w:rsidP="00EE4D1F">
      <w:pPr>
        <w:pStyle w:val="ListParagraph"/>
      </w:pPr>
      <w:r>
        <w:rPr>
          <w:b/>
          <w:u w:val="single"/>
        </w:rPr>
        <w:t>Threat:</w:t>
      </w:r>
      <w:r>
        <w:t xml:space="preserve"> Any exceptions that Vietnam is promised during th negotiations may be difficult o realize in practice later.</w:t>
      </w:r>
    </w:p>
    <w:p w:rsidR="00F96BD2" w:rsidRPr="00F978DD" w:rsidRDefault="00F96BD2" w:rsidP="000D1E56">
      <w:pPr>
        <w:spacing w:after="0" w:line="240" w:lineRule="auto"/>
      </w:pPr>
    </w:p>
    <w:p w:rsidR="008E11FD" w:rsidRPr="008E11FD" w:rsidRDefault="008E11FD" w:rsidP="008E11FD">
      <w:pPr>
        <w:pStyle w:val="ListParagraph"/>
        <w:numPr>
          <w:ilvl w:val="0"/>
          <w:numId w:val="2"/>
        </w:numPr>
        <w:rPr>
          <w:b/>
          <w:u w:val="single"/>
        </w:rPr>
      </w:pPr>
      <w:r>
        <w:rPr>
          <w:b/>
          <w:u w:val="single"/>
          <w:lang w:val="en-US"/>
        </w:rPr>
        <w:t>“Yarn-forward rule”</w:t>
      </w:r>
      <w:r w:rsidRPr="008E11FD">
        <w:rPr>
          <w:lang w:val="en-US"/>
        </w:rPr>
        <w:t>: This TP</w:t>
      </w:r>
      <w:r>
        <w:rPr>
          <w:lang w:val="en-US"/>
        </w:rPr>
        <w:t>P</w:t>
      </w:r>
      <w:r w:rsidRPr="008E11FD">
        <w:rPr>
          <w:lang w:val="en-US"/>
        </w:rPr>
        <w:t xml:space="preserve"> rule will require that a certain percentage of yarn must be purchased </w:t>
      </w:r>
      <w:r>
        <w:rPr>
          <w:lang w:val="en-US"/>
        </w:rPr>
        <w:t>only by other</w:t>
      </w:r>
      <w:r w:rsidRPr="008E11FD">
        <w:rPr>
          <w:lang w:val="en-US"/>
        </w:rPr>
        <w:t xml:space="preserve"> TPP countries. Given that the USA</w:t>
      </w:r>
      <w:r>
        <w:rPr>
          <w:lang w:val="en-US"/>
        </w:rPr>
        <w:t xml:space="preserve"> is the only major yarn producer among TPP countries, this will require that Vietnam textile companies purchase more expensive yarn from the USA rather than cheaper yarn from China (which is not a TPP country).</w:t>
      </w:r>
    </w:p>
    <w:p w:rsidR="008E11FD" w:rsidRPr="005E2748" w:rsidRDefault="008E11FD" w:rsidP="005E2748">
      <w:pPr>
        <w:ind w:left="720"/>
        <w:rPr>
          <w:b/>
          <w:u w:val="single"/>
        </w:rPr>
      </w:pPr>
      <w:r>
        <w:rPr>
          <w:b/>
          <w:u w:val="single"/>
          <w:lang w:val="en-IN"/>
        </w:rPr>
        <w:lastRenderedPageBreak/>
        <w:t>Threat</w:t>
      </w:r>
      <w:r w:rsidRPr="008E11FD">
        <w:t xml:space="preserve">: </w:t>
      </w:r>
      <w:r w:rsidR="005E2748">
        <w:t>Studies by VCCI show that t</w:t>
      </w:r>
      <w:r w:rsidRPr="008E11FD">
        <w:t>his</w:t>
      </w:r>
      <w:r w:rsidR="005E2748">
        <w:t xml:space="preserve"> rule</w:t>
      </w:r>
      <w:r w:rsidRPr="008E11FD">
        <w:t xml:space="preserve"> will make Vietnames</w:t>
      </w:r>
      <w:r>
        <w:t>e</w:t>
      </w:r>
      <w:r w:rsidRPr="008E11FD">
        <w:t xml:space="preserve"> textiles more expensive and therefore less competitive in world markets.</w:t>
      </w:r>
    </w:p>
    <w:p w:rsidR="007524AE" w:rsidRPr="007524AE" w:rsidRDefault="00F96BD2" w:rsidP="008E11FD">
      <w:pPr>
        <w:pStyle w:val="ListParagraph"/>
        <w:numPr>
          <w:ilvl w:val="0"/>
          <w:numId w:val="2"/>
        </w:numPr>
        <w:rPr>
          <w:b/>
          <w:u w:val="single"/>
        </w:rPr>
      </w:pPr>
      <w:r w:rsidRPr="008E11FD">
        <w:rPr>
          <w:b/>
          <w:u w:val="single"/>
        </w:rPr>
        <w:t>Environment Chapter</w:t>
      </w:r>
      <w:r w:rsidRPr="008E11FD">
        <w:rPr>
          <w:b/>
        </w:rPr>
        <w:t>:</w:t>
      </w:r>
      <w:r w:rsidRPr="00F978DD">
        <w:t xml:space="preserve">  </w:t>
      </w:r>
      <w:r w:rsidR="007524AE">
        <w:rPr>
          <w:rFonts w:eastAsia="Times New Roman" w:cs="Arial"/>
          <w:color w:val="000000"/>
          <w:lang w:eastAsia="en-IN"/>
        </w:rPr>
        <w:t>T</w:t>
      </w:r>
      <w:r w:rsidR="007524AE" w:rsidRPr="008E11FD">
        <w:rPr>
          <w:rFonts w:eastAsia="Times New Roman" w:cs="Arial"/>
          <w:color w:val="000000"/>
          <w:lang w:eastAsia="en-IN"/>
        </w:rPr>
        <w:t>he TPPA does not require any penalties or proposed criminal sanctions for violations of Vietnam’s environmental laws by foreign companies</w:t>
      </w:r>
      <w:r w:rsidR="007524AE">
        <w:rPr>
          <w:rFonts w:eastAsia="Times New Roman" w:cs="Arial"/>
          <w:color w:val="000000"/>
          <w:lang w:eastAsia="en-IN"/>
        </w:rPr>
        <w:t>.</w:t>
      </w:r>
    </w:p>
    <w:p w:rsidR="00F96BD2" w:rsidRDefault="007524AE" w:rsidP="007524AE">
      <w:pPr>
        <w:pStyle w:val="ListParagraph"/>
        <w:rPr>
          <w:rFonts w:eastAsia="Times New Roman" w:cs="Arial"/>
          <w:color w:val="000000"/>
          <w:lang w:eastAsia="en-IN"/>
        </w:rPr>
      </w:pPr>
      <w:r>
        <w:rPr>
          <w:b/>
          <w:u w:val="single"/>
        </w:rPr>
        <w:t>Threat:</w:t>
      </w:r>
      <w:r>
        <w:t xml:space="preserve"> The agreement is unfair and lop-sided because w</w:t>
      </w:r>
      <w:r w:rsidR="00F96BD2" w:rsidRPr="00F978DD">
        <w:t>hile foreign investors are being given radical new rights to sue Vietnam to make it get rid of any new laws or regulations it tries to enact in the future (</w:t>
      </w:r>
      <w:r w:rsidR="008E11FD">
        <w:t>ISDS mechanism)</w:t>
      </w:r>
      <w:r>
        <w:t>,</w:t>
      </w:r>
      <w:r w:rsidR="00F96BD2">
        <w:t xml:space="preserve"> </w:t>
      </w:r>
      <w:r w:rsidR="00F96BD2" w:rsidRPr="008E11FD">
        <w:rPr>
          <w:rFonts w:eastAsia="Times New Roman" w:cs="Arial"/>
          <w:color w:val="000000"/>
          <w:lang w:eastAsia="en-IN"/>
        </w:rPr>
        <w:t>the TPPA does not require any penalties or proposed criminal sanctions for violations of Vietnam’s environmental laws by foreign companies.</w:t>
      </w:r>
    </w:p>
    <w:p w:rsidR="0017387E" w:rsidRDefault="0017387E" w:rsidP="007524AE">
      <w:pPr>
        <w:pStyle w:val="ListParagraph"/>
        <w:rPr>
          <w:b/>
          <w:u w:val="single"/>
        </w:rPr>
      </w:pPr>
      <w:r>
        <w:rPr>
          <w:b/>
          <w:u w:val="single"/>
        </w:rPr>
        <w:t>See the latest version of the leaked Environment chapter here:</w:t>
      </w:r>
    </w:p>
    <w:p w:rsidR="0017387E" w:rsidRPr="00907656" w:rsidRDefault="00DF6B02" w:rsidP="007524AE">
      <w:pPr>
        <w:pStyle w:val="ListParagraph"/>
      </w:pPr>
      <w:hyperlink r:id="rId8" w:history="1">
        <w:r w:rsidR="0017387E" w:rsidRPr="00907656">
          <w:rPr>
            <w:rStyle w:val="Hyperlink"/>
            <w:u w:val="none"/>
          </w:rPr>
          <w:t>https://www.wikileaks.org/tpp-ip2/</w:t>
        </w:r>
      </w:hyperlink>
      <w:r w:rsidR="0017387E" w:rsidRPr="00907656">
        <w:t xml:space="preserve"> </w:t>
      </w:r>
    </w:p>
    <w:p w:rsidR="00F96BD2" w:rsidRPr="00F978DD" w:rsidRDefault="00F96BD2" w:rsidP="000D1E56">
      <w:pPr>
        <w:spacing w:after="0" w:line="240" w:lineRule="auto"/>
      </w:pPr>
    </w:p>
    <w:p w:rsidR="007524AE" w:rsidRDefault="00F96BD2" w:rsidP="007524AE">
      <w:pPr>
        <w:pStyle w:val="ListParagraph"/>
        <w:numPr>
          <w:ilvl w:val="0"/>
          <w:numId w:val="2"/>
        </w:numPr>
        <w:rPr>
          <w:rFonts w:eastAsia="Times New Roman" w:cs="Arial"/>
          <w:color w:val="000000"/>
          <w:lang w:eastAsia="en-IN"/>
        </w:rPr>
      </w:pPr>
      <w:r w:rsidRPr="007524AE">
        <w:rPr>
          <w:b/>
          <w:u w:val="single"/>
        </w:rPr>
        <w:t>State-owned Enterprises (SOEs)</w:t>
      </w:r>
      <w:r w:rsidR="007524AE">
        <w:rPr>
          <w:b/>
          <w:u w:val="single"/>
        </w:rPr>
        <w:t xml:space="preserve"> reforms</w:t>
      </w:r>
      <w:r w:rsidRPr="00F978DD">
        <w:t xml:space="preserve">: </w:t>
      </w:r>
      <w:r w:rsidR="007524AE">
        <w:t>T</w:t>
      </w:r>
      <w:r w:rsidR="007524AE" w:rsidRPr="007524AE">
        <w:rPr>
          <w:rFonts w:eastAsia="Times New Roman" w:cs="Arial"/>
          <w:color w:val="000000"/>
          <w:lang w:eastAsia="en-IN"/>
        </w:rPr>
        <w:t>he TPP chapter on SOEs calls for a radical restructuring</w:t>
      </w:r>
      <w:r w:rsidR="007524AE">
        <w:rPr>
          <w:rFonts w:eastAsia="Times New Roman" w:cs="Arial"/>
          <w:color w:val="000000"/>
          <w:lang w:eastAsia="en-IN"/>
        </w:rPr>
        <w:t xml:space="preserve"> of SOEs, including the elimination of many types of state support for SOEs including preferential financing. </w:t>
      </w:r>
    </w:p>
    <w:p w:rsidR="007524AE" w:rsidRDefault="007524AE" w:rsidP="007524AE">
      <w:pPr>
        <w:spacing w:after="0" w:line="240" w:lineRule="auto"/>
        <w:ind w:left="720"/>
      </w:pPr>
      <w:r>
        <w:rPr>
          <w:b/>
          <w:u w:val="single"/>
        </w:rPr>
        <w:t>Threat:</w:t>
      </w:r>
      <w:r w:rsidRPr="007524AE">
        <w:rPr>
          <w:rFonts w:eastAsia="Times New Roman" w:cs="Arial"/>
          <w:color w:val="000000"/>
          <w:lang w:eastAsia="en-IN"/>
        </w:rPr>
        <w:t xml:space="preserve"> </w:t>
      </w:r>
      <w:r>
        <w:rPr>
          <w:rFonts w:eastAsia="Times New Roman" w:cs="Arial"/>
          <w:color w:val="000000"/>
          <w:lang w:eastAsia="en-IN"/>
        </w:rPr>
        <w:t xml:space="preserve">All industrialized economies historically used SOEs as “entrepreneurs of last resort” when no domestic private sector firms were ready or willing to take on the risks of starting new strategic industries. </w:t>
      </w:r>
      <w:r w:rsidR="00F96BD2" w:rsidRPr="007524AE">
        <w:rPr>
          <w:rFonts w:eastAsia="Times New Roman" w:cs="Arial"/>
          <w:color w:val="000000"/>
          <w:lang w:eastAsia="en-IN"/>
        </w:rPr>
        <w:t xml:space="preserve">While some reforms of SOEs may be necessary, the </w:t>
      </w:r>
      <w:r>
        <w:rPr>
          <w:rFonts w:eastAsia="Times New Roman" w:cs="Arial"/>
          <w:color w:val="000000"/>
          <w:lang w:eastAsia="en-IN"/>
        </w:rPr>
        <w:t xml:space="preserve">reforms being demanded by </w:t>
      </w:r>
      <w:r w:rsidR="00F96BD2" w:rsidRPr="007524AE">
        <w:rPr>
          <w:rFonts w:eastAsia="Times New Roman" w:cs="Arial"/>
          <w:color w:val="000000"/>
          <w:lang w:eastAsia="en-IN"/>
        </w:rPr>
        <w:t xml:space="preserve">TPP chapter on SOEs will threaten </w:t>
      </w:r>
      <w:r>
        <w:rPr>
          <w:rFonts w:eastAsia="Times New Roman" w:cs="Arial"/>
          <w:color w:val="000000"/>
          <w:lang w:eastAsia="en-IN"/>
        </w:rPr>
        <w:t xml:space="preserve">to undo </w:t>
      </w:r>
      <w:r w:rsidR="00F96BD2" w:rsidRPr="007524AE">
        <w:rPr>
          <w:rFonts w:eastAsia="Times New Roman" w:cs="Arial"/>
          <w:color w:val="000000"/>
          <w:lang w:eastAsia="en-IN"/>
        </w:rPr>
        <w:t xml:space="preserve">the successful East Asian model of ‘state-driven capitalism’ </w:t>
      </w:r>
      <w:r>
        <w:rPr>
          <w:rFonts w:eastAsia="Times New Roman" w:cs="Arial"/>
          <w:color w:val="000000"/>
          <w:lang w:eastAsia="en-IN"/>
        </w:rPr>
        <w:t xml:space="preserve">which has relied heavily on the role of SOEs. Vietnam’s </w:t>
      </w:r>
      <w:r w:rsidR="00F96BD2" w:rsidRPr="007524AE">
        <w:rPr>
          <w:rFonts w:eastAsia="Times New Roman" w:cs="Arial"/>
          <w:color w:val="000000"/>
          <w:lang w:eastAsia="en-IN"/>
        </w:rPr>
        <w:t>SOEs will be greatly weakened at the same time when far more competitive foreign companie</w:t>
      </w:r>
      <w:r>
        <w:rPr>
          <w:rFonts w:eastAsia="Times New Roman" w:cs="Arial"/>
          <w:color w:val="000000"/>
          <w:lang w:eastAsia="en-IN"/>
        </w:rPr>
        <w:t xml:space="preserve">s will be entering into Vietnam, making it </w:t>
      </w:r>
      <w:r>
        <w:t xml:space="preserve">much more difficult </w:t>
      </w:r>
      <w:r w:rsidRPr="00F978DD">
        <w:t>for Vietnam to ever build up its own domestically-owned companies in</w:t>
      </w:r>
      <w:r>
        <w:t>to</w:t>
      </w:r>
      <w:r w:rsidRPr="00F978DD">
        <w:t xml:space="preserve"> more advanced sectors in the future.</w:t>
      </w:r>
    </w:p>
    <w:p w:rsidR="005E2748" w:rsidRDefault="005E2748" w:rsidP="005E2748">
      <w:pPr>
        <w:spacing w:after="0" w:line="240" w:lineRule="auto"/>
        <w:rPr>
          <w:b/>
          <w:u w:val="single"/>
        </w:rPr>
      </w:pPr>
    </w:p>
    <w:p w:rsidR="005E2748" w:rsidRDefault="005E2748" w:rsidP="005E2748">
      <w:pPr>
        <w:pStyle w:val="ListParagraph"/>
        <w:numPr>
          <w:ilvl w:val="0"/>
          <w:numId w:val="2"/>
        </w:numPr>
      </w:pPr>
      <w:r w:rsidRPr="005E2748">
        <w:rPr>
          <w:b/>
          <w:u w:val="single"/>
        </w:rPr>
        <w:t>The post-negotiations “Certification” process</w:t>
      </w:r>
      <w:r>
        <w:t>:  After negotiations are officially completed, the US withholds the final steps that are necessary to bring a trade and investment treaty into force (note signings) until the other party has changed its relevant domestic laws and regulations to meet US expectations of its obligations under the agreement. In the past, US ‘expectations’ have gone beyond what is in the actual text, and even included matters that were rejected in negotiations. US officials can define another country’s obligations; become directly involved in drafting that country’s relevant law and regulations; demand to review and approve proposed laws before they are presented to the other country’s legislature; and delay certification until the US is satisfied the new laws meet its requirements. There are already moves to apply a new and extended version of certification to the TPP agreement with the Bipartisan Trade Priorities Act of 2014, which seeks to establish “Fast Track authority” for the US Congress vote on the TPP, in particular, Sec. 4(a)(2): “CONSULTATIONS PRIOR TO ENTRY INTO FORCE – Prior to exchanging notes providing for the entry into force of a trade agreement, the United States Trade Representative shall consult closely and on a timely basis with Members of Congress and committees as specified in paragraph (1), and keep them fully apprised of the measures a trading partner has taken to comply with those provisions of the agreement that are to take effect on the date that the agreement enters into force.”</w:t>
      </w:r>
    </w:p>
    <w:p w:rsidR="00F96BD2" w:rsidRDefault="005E2748" w:rsidP="0017387E">
      <w:pPr>
        <w:pStyle w:val="ListParagraph"/>
      </w:pPr>
      <w:r>
        <w:rPr>
          <w:b/>
          <w:u w:val="single"/>
        </w:rPr>
        <w:t>Threat</w:t>
      </w:r>
      <w:r w:rsidRPr="005E2748">
        <w:t>:</w:t>
      </w:r>
      <w:r w:rsidR="0017387E">
        <w:t xml:space="preserve"> E</w:t>
      </w:r>
      <w:r>
        <w:t>ven after formal negotiations among TPP countries have ended, the USA may still exert additional pressure on Vietnam to go beyond the negotiated changes and seek even for deregulatory changes of Vietnam’s existing domestic laws.</w:t>
      </w:r>
      <w:r w:rsidR="0017387E">
        <w:t xml:space="preserve"> </w:t>
      </w:r>
    </w:p>
    <w:p w:rsidR="00F96BD2" w:rsidRDefault="00F96BD2" w:rsidP="000D1E56">
      <w:pPr>
        <w:spacing w:after="0" w:line="240" w:lineRule="auto"/>
      </w:pPr>
    </w:p>
    <w:sectPr w:rsidR="00F96BD2" w:rsidSect="007655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81950"/>
    <w:multiLevelType w:val="hybridMultilevel"/>
    <w:tmpl w:val="34CCD9DA"/>
    <w:lvl w:ilvl="0" w:tplc="DC2ABAE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B2223C"/>
    <w:multiLevelType w:val="hybridMultilevel"/>
    <w:tmpl w:val="876E2688"/>
    <w:lvl w:ilvl="0" w:tplc="B9F0B10E">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6664806"/>
    <w:multiLevelType w:val="hybridMultilevel"/>
    <w:tmpl w:val="809A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321A34"/>
    <w:multiLevelType w:val="hybridMultilevel"/>
    <w:tmpl w:val="F72629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2"/>
  </w:compat>
  <w:rsids>
    <w:rsidRoot w:val="00F96BD2"/>
    <w:rsid w:val="000D1E56"/>
    <w:rsid w:val="0017387E"/>
    <w:rsid w:val="001C3A73"/>
    <w:rsid w:val="00517E5F"/>
    <w:rsid w:val="005B0E5B"/>
    <w:rsid w:val="005D7EAF"/>
    <w:rsid w:val="005E2748"/>
    <w:rsid w:val="00605538"/>
    <w:rsid w:val="00644370"/>
    <w:rsid w:val="007524AE"/>
    <w:rsid w:val="007655C9"/>
    <w:rsid w:val="00800868"/>
    <w:rsid w:val="008E11FD"/>
    <w:rsid w:val="00907656"/>
    <w:rsid w:val="00AE37ED"/>
    <w:rsid w:val="00B15DDD"/>
    <w:rsid w:val="00C64DFA"/>
    <w:rsid w:val="00DF6B02"/>
    <w:rsid w:val="00ED5C18"/>
    <w:rsid w:val="00EE4D1F"/>
    <w:rsid w:val="00F96BD2"/>
    <w:rsid w:val="00FB6C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5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6BD2"/>
    <w:rPr>
      <w:color w:val="0000FF"/>
      <w:u w:val="single"/>
    </w:rPr>
  </w:style>
  <w:style w:type="paragraph" w:styleId="ListParagraph">
    <w:name w:val="List Paragraph"/>
    <w:basedOn w:val="Normal"/>
    <w:uiPriority w:val="34"/>
    <w:qFormat/>
    <w:rsid w:val="00F96BD2"/>
    <w:pPr>
      <w:spacing w:after="0" w:line="240" w:lineRule="auto"/>
      <w:ind w:left="720"/>
      <w:contextualSpacing/>
    </w:pPr>
    <w:rPr>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ikileaks.org/tpp-ip2/" TargetMode="External"/><Relationship Id="rId3" Type="http://schemas.microsoft.com/office/2007/relationships/stylesWithEffects" Target="stylesWithEffects.xml"/><Relationship Id="rId7" Type="http://schemas.openxmlformats.org/officeDocument/2006/relationships/hyperlink" Target="https://wikileaks.org/tp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ikileaks.org/tpp-investmen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4</Pages>
  <Words>2171</Words>
  <Characters>11917</Characters>
  <Application>Microsoft Office Word</Application>
  <DocSecurity>0</DocSecurity>
  <Lines>184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TP</cp:lastModifiedBy>
  <cp:revision>12</cp:revision>
  <dcterms:created xsi:type="dcterms:W3CDTF">2015-03-26T03:51:00Z</dcterms:created>
  <dcterms:modified xsi:type="dcterms:W3CDTF">2015-05-12T09:46:00Z</dcterms:modified>
</cp:coreProperties>
</file>